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1AE05354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37CCA27">
                <wp:simplePos x="0" y="0"/>
                <wp:positionH relativeFrom="page">
                  <wp:posOffset>3093720</wp:posOffset>
                </wp:positionH>
                <wp:positionV relativeFrom="paragraph">
                  <wp:posOffset>405765</wp:posOffset>
                </wp:positionV>
                <wp:extent cx="1280160" cy="403860"/>
                <wp:effectExtent l="0" t="0" r="1524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CE5ED9" id="Rectangle : coins arrondis 1" o:spid="_x0000_s1026" style="position:absolute;margin-left:243.6pt;margin-top:31.95pt;width:100.8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7FC573C4" w:rsidR="00023829" w:rsidRDefault="00400EB8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hiver</w:t>
      </w:r>
      <w:proofErr w:type="gramEnd"/>
    </w:p>
    <w:p w14:paraId="01D09A9C" w14:textId="1F534595" w:rsidR="0071516B" w:rsidRPr="0071516B" w:rsidRDefault="005C35AC" w:rsidP="0002382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nom</w:t>
      </w:r>
      <w:proofErr w:type="gramEnd"/>
      <w:r>
        <w:rPr>
          <w:sz w:val="28"/>
          <w:szCs w:val="28"/>
        </w:rPr>
        <w:t xml:space="preserve"> commun masculin singulier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1826076A" w:rsidR="00023829" w:rsidRPr="00F80A67" w:rsidRDefault="00DD5599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101EC44B" w14:textId="7AEAFD1B" w:rsidR="00F80A67" w:rsidRDefault="00023829" w:rsidP="00023829">
      <w:pPr>
        <w:pStyle w:val="Paragraphedeliste"/>
        <w:rPr>
          <w:sz w:val="28"/>
          <w:szCs w:val="28"/>
          <w:u w:val="single"/>
        </w:rPr>
      </w:pPr>
      <w:r w:rsidRPr="00F80A67">
        <w:rPr>
          <w:sz w:val="28"/>
          <w:szCs w:val="28"/>
        </w:rPr>
        <w:t xml:space="preserve"> « </w:t>
      </w:r>
      <w:r w:rsidR="00400EB8" w:rsidRPr="00400EB8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Longues veillées </w:t>
      </w:r>
      <w:r w:rsidR="00400EB8" w:rsidRPr="00400EB8">
        <w:rPr>
          <w:rFonts w:ascii="Arial" w:hAnsi="Arial" w:cs="Arial"/>
          <w:i/>
          <w:iCs/>
          <w:color w:val="000000"/>
          <w:sz w:val="24"/>
          <w:szCs w:val="24"/>
          <w:u w:val="single"/>
          <w:shd w:val="clear" w:color="auto" w:fill="FFFFFF"/>
        </w:rPr>
        <w:t>d'hiver</w:t>
      </w:r>
      <w:r w:rsidR="00400EB8" w:rsidRPr="00400EB8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autour de la cheminée familiale</w:t>
      </w:r>
      <w:r w:rsidR="00400EB8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F80A67">
        <w:rPr>
          <w:sz w:val="28"/>
          <w:szCs w:val="28"/>
        </w:rPr>
        <w:t xml:space="preserve">», </w:t>
      </w:r>
      <w:proofErr w:type="spellStart"/>
      <w:r w:rsidR="00400EB8">
        <w:rPr>
          <w:sz w:val="28"/>
          <w:szCs w:val="28"/>
        </w:rPr>
        <w:t>Warcollier</w:t>
      </w:r>
      <w:proofErr w:type="spellEnd"/>
      <w:r w:rsidR="00A52FFD">
        <w:rPr>
          <w:sz w:val="28"/>
          <w:szCs w:val="28"/>
        </w:rPr>
        <w:t xml:space="preserve">, </w:t>
      </w:r>
      <w:r w:rsidR="00400EB8">
        <w:rPr>
          <w:sz w:val="28"/>
          <w:szCs w:val="28"/>
          <w:u w:val="single"/>
        </w:rPr>
        <w:t>Télépathie</w:t>
      </w:r>
    </w:p>
    <w:p w14:paraId="37590EED" w14:textId="77777777" w:rsidR="001F6030" w:rsidRPr="00F80A67" w:rsidRDefault="001F6030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09A229EB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400EB8">
        <w:rPr>
          <w:sz w:val="28"/>
          <w:szCs w:val="28"/>
        </w:rPr>
        <w:t>hiver</w:t>
      </w:r>
      <w:r>
        <w:rPr>
          <w:sz w:val="28"/>
          <w:szCs w:val="28"/>
        </w:rPr>
        <w:t xml:space="preserve"> » </w:t>
      </w:r>
      <w:r w:rsidR="00A52FFD">
        <w:rPr>
          <w:sz w:val="28"/>
          <w:szCs w:val="28"/>
        </w:rPr>
        <w:t xml:space="preserve">vient de </w:t>
      </w:r>
      <w:r w:rsidR="005F1883">
        <w:rPr>
          <w:sz w:val="28"/>
          <w:szCs w:val="28"/>
        </w:rPr>
        <w:t>« </w:t>
      </w:r>
      <w:proofErr w:type="spellStart"/>
      <w:r w:rsidR="00400EB8">
        <w:rPr>
          <w:sz w:val="28"/>
          <w:szCs w:val="28"/>
        </w:rPr>
        <w:t>hibernum</w:t>
      </w:r>
      <w:proofErr w:type="spellEnd"/>
      <w:r w:rsidR="005F1883">
        <w:rPr>
          <w:sz w:val="28"/>
          <w:szCs w:val="28"/>
        </w:rPr>
        <w:t> » (</w:t>
      </w:r>
      <w:r w:rsidR="00400EB8">
        <w:rPr>
          <w:sz w:val="28"/>
          <w:szCs w:val="28"/>
        </w:rPr>
        <w:t xml:space="preserve">= l’hiver, </w:t>
      </w:r>
      <w:proofErr w:type="spellStart"/>
      <w:r w:rsidR="00400EB8">
        <w:rPr>
          <w:sz w:val="28"/>
          <w:szCs w:val="28"/>
        </w:rPr>
        <w:t>hibernum</w:t>
      </w:r>
      <w:proofErr w:type="spellEnd"/>
      <w:r w:rsidR="00400EB8">
        <w:rPr>
          <w:sz w:val="28"/>
          <w:szCs w:val="28"/>
        </w:rPr>
        <w:t xml:space="preserve"> </w:t>
      </w:r>
      <w:proofErr w:type="spellStart"/>
      <w:r w:rsidR="00400EB8">
        <w:rPr>
          <w:sz w:val="28"/>
          <w:szCs w:val="28"/>
        </w:rPr>
        <w:t>tempus</w:t>
      </w:r>
      <w:proofErr w:type="spellEnd"/>
      <w:r w:rsidR="00400EB8">
        <w:rPr>
          <w:sz w:val="28"/>
          <w:szCs w:val="28"/>
        </w:rPr>
        <w:t xml:space="preserve"> = saison hivernale en latin</w:t>
      </w:r>
      <w:r w:rsidR="005F1883">
        <w:rPr>
          <w:sz w:val="28"/>
          <w:szCs w:val="28"/>
        </w:rPr>
        <w:t>).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325FC124" w:rsidR="00AA5C2D" w:rsidRDefault="00400EB8" w:rsidP="00AA5C2D">
      <w:pPr>
        <w:pStyle w:val="Paragraphedeliste"/>
        <w:ind w:left="1440"/>
        <w:rPr>
          <w:sz w:val="28"/>
          <w:szCs w:val="28"/>
        </w:rPr>
      </w:pPr>
      <w:proofErr w:type="gramStart"/>
      <w:r w:rsidRPr="00400EB8">
        <w:rPr>
          <w:sz w:val="28"/>
          <w:szCs w:val="28"/>
          <w:u w:val="single"/>
        </w:rPr>
        <w:t>h</w:t>
      </w:r>
      <w:r>
        <w:rPr>
          <w:sz w:val="28"/>
          <w:szCs w:val="28"/>
        </w:rPr>
        <w:t>iver</w:t>
      </w:r>
      <w:proofErr w:type="gramEnd"/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610FB723" w:rsidR="00AA5C2D" w:rsidRDefault="00400EB8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Hiver</w:t>
      </w:r>
      <w:r w:rsidR="008A1BB9">
        <w:rPr>
          <w:sz w:val="28"/>
          <w:szCs w:val="28"/>
        </w:rPr>
        <w:t xml:space="preserve"> </w:t>
      </w:r>
      <w:r w:rsidR="00AA5C2D">
        <w:rPr>
          <w:sz w:val="28"/>
          <w:szCs w:val="28"/>
        </w:rPr>
        <w:t xml:space="preserve">= </w:t>
      </w:r>
      <w:r>
        <w:rPr>
          <w:sz w:val="28"/>
          <w:szCs w:val="28"/>
        </w:rPr>
        <w:t>saison la plus froide de l’année, du 21 décembre au 20 mars</w:t>
      </w:r>
      <w:r w:rsidR="001F6030">
        <w:rPr>
          <w:sz w:val="28"/>
          <w:szCs w:val="28"/>
        </w:rPr>
        <w:t xml:space="preserve"> </w:t>
      </w:r>
    </w:p>
    <w:p w14:paraId="1F77EEC4" w14:textId="614DB8EC" w:rsidR="008A1BB9" w:rsidRDefault="00400EB8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Hiver</w:t>
      </w:r>
      <w:r w:rsidR="008A1BB9">
        <w:rPr>
          <w:sz w:val="28"/>
          <w:szCs w:val="28"/>
        </w:rPr>
        <w:t xml:space="preserve"> </w:t>
      </w:r>
      <w:r>
        <w:rPr>
          <w:sz w:val="28"/>
          <w:szCs w:val="28"/>
        </w:rPr>
        <w:t>(sens figuré) = âge d’une personne (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Ce dernier, bien que comptant soixante-dix hivers, est encore tout jeune, Verlaine)</w:t>
      </w:r>
      <w:r w:rsidR="008A1BB9">
        <w:rPr>
          <w:sz w:val="28"/>
          <w:szCs w:val="28"/>
        </w:rPr>
        <w:t xml:space="preserve"> </w:t>
      </w:r>
    </w:p>
    <w:p w14:paraId="44377693" w14:textId="13EEC824" w:rsidR="008A1BB9" w:rsidRDefault="008A1BB9" w:rsidP="008A1BB9">
      <w:pPr>
        <w:pStyle w:val="Paragraphedeliste"/>
        <w:ind w:left="1080"/>
        <w:rPr>
          <w:sz w:val="28"/>
          <w:szCs w:val="28"/>
        </w:rPr>
      </w:pPr>
    </w:p>
    <w:p w14:paraId="4A80D755" w14:textId="03A21FAB" w:rsidR="00400EB8" w:rsidRDefault="00400EB8" w:rsidP="00913B18">
      <w:pPr>
        <w:pStyle w:val="Paragraphedeliste"/>
        <w:spacing w:after="120" w:line="240" w:lineRule="auto"/>
        <w:ind w:left="1080"/>
        <w:rPr>
          <w:sz w:val="28"/>
          <w:szCs w:val="28"/>
        </w:rPr>
      </w:pPr>
      <w:r>
        <w:rPr>
          <w:sz w:val="28"/>
          <w:szCs w:val="28"/>
        </w:rPr>
        <w:tab/>
        <w:t>Jardin d’hiver = véranda</w:t>
      </w:r>
    </w:p>
    <w:p w14:paraId="21E0EFB7" w14:textId="0A58DA7E" w:rsidR="00400EB8" w:rsidRPr="00913B18" w:rsidRDefault="00913B18" w:rsidP="00913B18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0EB8" w:rsidRPr="00913B18">
        <w:rPr>
          <w:sz w:val="28"/>
          <w:szCs w:val="28"/>
        </w:rPr>
        <w:t xml:space="preserve">Sports d’hiver = sports pratiqués en montagne l’hiver : ski, luge… </w:t>
      </w:r>
    </w:p>
    <w:p w14:paraId="7395E3ED" w14:textId="5D16081A" w:rsidR="00400EB8" w:rsidRDefault="00400EB8" w:rsidP="00913B18">
      <w:pPr>
        <w:pStyle w:val="Paragraphedeliste"/>
        <w:spacing w:after="120" w:line="240" w:lineRule="auto"/>
        <w:ind w:left="1080" w:firstLine="336"/>
        <w:rPr>
          <w:sz w:val="28"/>
          <w:szCs w:val="28"/>
        </w:rPr>
      </w:pPr>
      <w:r>
        <w:rPr>
          <w:sz w:val="28"/>
          <w:szCs w:val="28"/>
        </w:rPr>
        <w:t>Il n’y a pas eu d’hiver = il n’a pas fait très froid, il n’y a pas eu de grosses gelées.</w:t>
      </w:r>
    </w:p>
    <w:p w14:paraId="5691C61A" w14:textId="77777777" w:rsidR="00400EB8" w:rsidRDefault="00400EB8" w:rsidP="008A1BB9">
      <w:pPr>
        <w:pStyle w:val="Paragraphedeliste"/>
        <w:ind w:left="1080"/>
        <w:rPr>
          <w:sz w:val="28"/>
          <w:szCs w:val="28"/>
        </w:rPr>
      </w:pPr>
    </w:p>
    <w:p w14:paraId="36D229D3" w14:textId="27A34F4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3D2D88BC" w:rsidR="00DB49B6" w:rsidRDefault="00913B18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Hiver</w:t>
      </w:r>
      <w:r w:rsidR="00EC3EEA">
        <w:rPr>
          <w:sz w:val="28"/>
          <w:szCs w:val="28"/>
        </w:rPr>
        <w:t xml:space="preserve"> </w:t>
      </w:r>
      <w:r w:rsidR="00AA5C2D" w:rsidRPr="007A605A">
        <w:rPr>
          <w:sz w:val="28"/>
          <w:szCs w:val="28"/>
        </w:rPr>
        <w:t>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froid, vieillesse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72E20562" w:rsidR="00AA5C2D" w:rsidRDefault="00913B18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Hiver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été</w:t>
      </w:r>
    </w:p>
    <w:p w14:paraId="24B891AB" w14:textId="77777777" w:rsidR="008A1BB9" w:rsidRPr="00DB49B6" w:rsidRDefault="008A1BB9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33A8B0AA" w:rsidR="00AA5C2D" w:rsidRPr="00E55E65" w:rsidRDefault="00913B18" w:rsidP="00AA5C2D">
      <w:pPr>
        <w:pStyle w:val="Paragraphedeliste"/>
        <w:ind w:left="1440"/>
        <w:rPr>
          <w:sz w:val="28"/>
          <w:szCs w:val="28"/>
        </w:rPr>
      </w:pPr>
      <w:r w:rsidRPr="00E55E65">
        <w:rPr>
          <w:sz w:val="28"/>
          <w:szCs w:val="28"/>
        </w:rPr>
        <w:t>Hivernal, hiverner, hivernage, hiberner, hibernation</w:t>
      </w:r>
    </w:p>
    <w:p w14:paraId="698E3343" w14:textId="5B5DE2D8" w:rsidR="0047552F" w:rsidRPr="0047552F" w:rsidRDefault="0047552F" w:rsidP="00AA5C2D">
      <w:pPr>
        <w:pStyle w:val="Paragraphedeliste"/>
        <w:ind w:left="1440"/>
        <w:rPr>
          <w:i/>
          <w:iCs/>
          <w:sz w:val="28"/>
          <w:szCs w:val="28"/>
        </w:rPr>
      </w:pPr>
      <w:r w:rsidRPr="0047552F">
        <w:rPr>
          <w:i/>
          <w:iCs/>
          <w:sz w:val="28"/>
          <w:szCs w:val="28"/>
          <w:u w:val="single"/>
        </w:rPr>
        <w:t>Hiverner</w:t>
      </w:r>
      <w:r w:rsidRPr="0047552F">
        <w:rPr>
          <w:i/>
          <w:iCs/>
          <w:sz w:val="28"/>
          <w:szCs w:val="28"/>
        </w:rPr>
        <w:t xml:space="preserve"> = passer l’hiver à l’abri (les vaches hivernent, les caravanes sont à l’hivernage…) </w:t>
      </w:r>
    </w:p>
    <w:p w14:paraId="14AB3283" w14:textId="7A0CE298" w:rsidR="0047552F" w:rsidRPr="0047552F" w:rsidRDefault="0047552F" w:rsidP="00AA5C2D">
      <w:pPr>
        <w:pStyle w:val="Paragraphedeliste"/>
        <w:ind w:left="1440"/>
        <w:rPr>
          <w:i/>
          <w:iCs/>
          <w:sz w:val="28"/>
          <w:szCs w:val="28"/>
        </w:rPr>
      </w:pPr>
      <w:r w:rsidRPr="0047552F">
        <w:rPr>
          <w:i/>
          <w:iCs/>
          <w:sz w:val="28"/>
          <w:szCs w:val="28"/>
          <w:u w:val="single"/>
        </w:rPr>
        <w:t>Hiberner</w:t>
      </w:r>
      <w:r w:rsidRPr="0047552F">
        <w:rPr>
          <w:i/>
          <w:iCs/>
          <w:sz w:val="28"/>
          <w:szCs w:val="28"/>
        </w:rPr>
        <w:t xml:space="preserve"> = état physiologique d’un animal qui a des pulsations et températures diminuées pendant qu’il est en sommeil profond </w:t>
      </w:r>
    </w:p>
    <w:p w14:paraId="1EF027E1" w14:textId="65D43044" w:rsidR="00EC3EEA" w:rsidRPr="0047552F" w:rsidRDefault="00EC3EEA" w:rsidP="008A1BB9">
      <w:pPr>
        <w:rPr>
          <w:sz w:val="28"/>
          <w:szCs w:val="28"/>
        </w:rPr>
      </w:pPr>
    </w:p>
    <w:p w14:paraId="570ECEA9" w14:textId="77777777" w:rsidR="00C172FA" w:rsidRPr="0047552F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1B372C30" w14:textId="05B4684A" w:rsidR="005B1835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  <w:r w:rsidR="0047552F">
        <w:rPr>
          <w:b/>
          <w:bCs/>
          <w:sz w:val="28"/>
          <w:szCs w:val="28"/>
        </w:rPr>
        <w:t> :</w:t>
      </w:r>
    </w:p>
    <w:p w14:paraId="4D948E5E" w14:textId="3F5967E6" w:rsidR="00A06363" w:rsidRDefault="006A6578" w:rsidP="006A6578">
      <w:pPr>
        <w:pStyle w:val="Paragraphedeliste"/>
        <w:ind w:left="1080"/>
        <w:rPr>
          <w:sz w:val="28"/>
          <w:szCs w:val="28"/>
        </w:rPr>
      </w:pPr>
      <w:r w:rsidRPr="006A6578">
        <w:rPr>
          <w:sz w:val="28"/>
          <w:szCs w:val="28"/>
        </w:rPr>
        <w:t>Solstice, saison, hémisphère</w:t>
      </w:r>
      <w:r>
        <w:rPr>
          <w:sz w:val="28"/>
          <w:szCs w:val="28"/>
        </w:rPr>
        <w:t>, neige, glace…</w:t>
      </w:r>
    </w:p>
    <w:p w14:paraId="63F3B7BF" w14:textId="77777777" w:rsidR="006A6578" w:rsidRPr="006A6578" w:rsidRDefault="006A6578" w:rsidP="006A6578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144A128B" w14:textId="0FC33B1D" w:rsidR="00FF1C0A" w:rsidRDefault="00400EB8" w:rsidP="00913B18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>Musique</w:t>
      </w:r>
      <w:r w:rsidR="00E73B3B">
        <w:rPr>
          <w:b/>
          <w:bCs/>
          <w:sz w:val="28"/>
          <w:szCs w:val="28"/>
        </w:rPr>
        <w:t xml:space="preserve"> : </w:t>
      </w:r>
      <w:r>
        <w:rPr>
          <w:sz w:val="28"/>
          <w:szCs w:val="28"/>
          <w:u w:val="single"/>
        </w:rPr>
        <w:t>Jardin d’hiver</w:t>
      </w:r>
      <w:r w:rsidR="00913B18" w:rsidRPr="00913B18">
        <w:rPr>
          <w:sz w:val="28"/>
          <w:szCs w:val="28"/>
        </w:rPr>
        <w:t>, Henri Salvador</w:t>
      </w:r>
      <w:r w:rsidR="00E55E65">
        <w:rPr>
          <w:sz w:val="28"/>
          <w:szCs w:val="28"/>
        </w:rPr>
        <w:t xml:space="preserve"> / </w:t>
      </w:r>
      <w:r w:rsidR="00E55E65" w:rsidRPr="00E55E65">
        <w:rPr>
          <w:sz w:val="28"/>
          <w:szCs w:val="28"/>
          <w:u w:val="single"/>
        </w:rPr>
        <w:t>l’hiver</w:t>
      </w:r>
      <w:r w:rsidR="00E55E65">
        <w:rPr>
          <w:sz w:val="28"/>
          <w:szCs w:val="28"/>
        </w:rPr>
        <w:t>, Vivaldi</w:t>
      </w:r>
    </w:p>
    <w:p w14:paraId="243540C0" w14:textId="042DD0BD" w:rsidR="006A6578" w:rsidRDefault="006A6578" w:rsidP="006A6578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Arts : </w:t>
      </w:r>
      <w:r w:rsidRPr="00A72719">
        <w:rPr>
          <w:sz w:val="28"/>
          <w:szCs w:val="28"/>
          <w:u w:val="single"/>
        </w:rPr>
        <w:t>La pie</w:t>
      </w:r>
      <w:r>
        <w:rPr>
          <w:sz w:val="28"/>
          <w:szCs w:val="28"/>
        </w:rPr>
        <w:t xml:space="preserve">, Claude Monet / </w:t>
      </w:r>
      <w:r w:rsidRPr="00A72719">
        <w:rPr>
          <w:sz w:val="28"/>
          <w:szCs w:val="28"/>
          <w:u w:val="single"/>
        </w:rPr>
        <w:t>Les chasseurs dans la neige</w:t>
      </w:r>
      <w:r>
        <w:rPr>
          <w:sz w:val="28"/>
          <w:szCs w:val="28"/>
        </w:rPr>
        <w:t xml:space="preserve">, Bruegel l’Ancien / </w:t>
      </w:r>
      <w:r w:rsidRPr="00A72719">
        <w:rPr>
          <w:sz w:val="28"/>
          <w:szCs w:val="28"/>
          <w:u w:val="single"/>
        </w:rPr>
        <w:t>les très riches heures du Comte de Berry</w:t>
      </w:r>
      <w:r w:rsidR="00A72719">
        <w:rPr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</w:t>
      </w:r>
      <w:r w:rsidR="00A72719">
        <w:rPr>
          <w:sz w:val="28"/>
          <w:szCs w:val="28"/>
        </w:rPr>
        <w:t xml:space="preserve">frères Limbourg </w:t>
      </w:r>
      <w:r>
        <w:rPr>
          <w:sz w:val="28"/>
          <w:szCs w:val="28"/>
        </w:rPr>
        <w:t xml:space="preserve">/ </w:t>
      </w:r>
      <w:proofErr w:type="spellStart"/>
      <w:r w:rsidRPr="00A72719">
        <w:rPr>
          <w:sz w:val="28"/>
          <w:szCs w:val="28"/>
          <w:u w:val="single"/>
        </w:rPr>
        <w:t>Kanbara</w:t>
      </w:r>
      <w:proofErr w:type="spellEnd"/>
      <w:r w:rsidRPr="00A72719">
        <w:rPr>
          <w:sz w:val="28"/>
          <w:szCs w:val="28"/>
          <w:u w:val="single"/>
        </w:rPr>
        <w:t>-juku</w:t>
      </w:r>
      <w:r>
        <w:rPr>
          <w:sz w:val="28"/>
          <w:szCs w:val="28"/>
        </w:rPr>
        <w:t>, Hiroshige</w:t>
      </w:r>
      <w:r w:rsidR="00E55E65">
        <w:rPr>
          <w:sz w:val="28"/>
          <w:szCs w:val="28"/>
        </w:rPr>
        <w:t xml:space="preserve"> / </w:t>
      </w:r>
      <w:r w:rsidR="00E55E65" w:rsidRPr="00E55E65">
        <w:rPr>
          <w:sz w:val="28"/>
          <w:szCs w:val="28"/>
          <w:u w:val="single"/>
        </w:rPr>
        <w:t>L’hiver</w:t>
      </w:r>
      <w:r w:rsidR="00E55E65">
        <w:rPr>
          <w:sz w:val="28"/>
          <w:szCs w:val="28"/>
        </w:rPr>
        <w:t xml:space="preserve">, Arcimboldo </w:t>
      </w:r>
    </w:p>
    <w:p w14:paraId="4F6EF0BF" w14:textId="77777777" w:rsidR="00A72719" w:rsidRPr="006A6578" w:rsidRDefault="00A72719" w:rsidP="006A6578">
      <w:pPr>
        <w:pStyle w:val="Paragraphedeliste"/>
        <w:rPr>
          <w:sz w:val="28"/>
          <w:szCs w:val="28"/>
        </w:rPr>
      </w:pPr>
    </w:p>
    <w:p w14:paraId="03B153AC" w14:textId="77777777" w:rsidR="00913B18" w:rsidRPr="00913B18" w:rsidRDefault="00913B18" w:rsidP="00913B18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E1378"/>
    <w:rsid w:val="00107606"/>
    <w:rsid w:val="001D4BA0"/>
    <w:rsid w:val="001F523E"/>
    <w:rsid w:val="001F54C0"/>
    <w:rsid w:val="001F6030"/>
    <w:rsid w:val="0037565E"/>
    <w:rsid w:val="00400EB8"/>
    <w:rsid w:val="0047552F"/>
    <w:rsid w:val="0047690E"/>
    <w:rsid w:val="00593774"/>
    <w:rsid w:val="005B1835"/>
    <w:rsid w:val="005C35AC"/>
    <w:rsid w:val="005F1883"/>
    <w:rsid w:val="006A6578"/>
    <w:rsid w:val="0071516B"/>
    <w:rsid w:val="007A51AE"/>
    <w:rsid w:val="007A605A"/>
    <w:rsid w:val="00802AF3"/>
    <w:rsid w:val="008A1BB9"/>
    <w:rsid w:val="00913B18"/>
    <w:rsid w:val="00930359"/>
    <w:rsid w:val="0095154F"/>
    <w:rsid w:val="009542F9"/>
    <w:rsid w:val="00A06363"/>
    <w:rsid w:val="00A52FFD"/>
    <w:rsid w:val="00A72719"/>
    <w:rsid w:val="00AA23F8"/>
    <w:rsid w:val="00AA5C2D"/>
    <w:rsid w:val="00B12470"/>
    <w:rsid w:val="00B22E6C"/>
    <w:rsid w:val="00B57262"/>
    <w:rsid w:val="00BA711B"/>
    <w:rsid w:val="00BE1CFC"/>
    <w:rsid w:val="00C172FA"/>
    <w:rsid w:val="00D929C5"/>
    <w:rsid w:val="00DB49B6"/>
    <w:rsid w:val="00DD5599"/>
    <w:rsid w:val="00E55E65"/>
    <w:rsid w:val="00E73B3B"/>
    <w:rsid w:val="00EA0C0D"/>
    <w:rsid w:val="00EC3EEA"/>
    <w:rsid w:val="00F1348C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dcterms:created xsi:type="dcterms:W3CDTF">2020-11-22T21:30:00Z</dcterms:created>
  <dcterms:modified xsi:type="dcterms:W3CDTF">2020-12-02T10:09:00Z</dcterms:modified>
</cp:coreProperties>
</file>